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76" w:rsidRPr="007A7B76" w:rsidRDefault="007A7B76" w:rsidP="007A7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7B76">
        <w:rPr>
          <w:rFonts w:ascii="Arial" w:hAnsi="Arial" w:cs="Arial"/>
          <w:b/>
          <w:sz w:val="24"/>
          <w:szCs w:val="24"/>
        </w:rPr>
        <w:t>Course Topics</w:t>
      </w:r>
    </w:p>
    <w:p w:rsidR="007A7B76" w:rsidRDefault="007A7B76" w:rsidP="007A7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B76" w:rsidRPr="007A7B76" w:rsidRDefault="007A7B76" w:rsidP="007A7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7B76">
        <w:rPr>
          <w:rFonts w:ascii="Arial" w:hAnsi="Arial" w:cs="Arial"/>
          <w:b/>
          <w:sz w:val="24"/>
          <w:szCs w:val="24"/>
        </w:rPr>
        <w:t>EEE 556: Detection and Estimatio</w:t>
      </w:r>
      <w:bookmarkStart w:id="0" w:name="_GoBack"/>
      <w:bookmarkEnd w:id="0"/>
      <w:r w:rsidRPr="007A7B76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7B76">
        <w:rPr>
          <w:rFonts w:ascii="Arial" w:hAnsi="Arial" w:cs="Arial"/>
          <w:b/>
          <w:sz w:val="24"/>
          <w:szCs w:val="24"/>
        </w:rPr>
        <w:t>Theory</w:t>
      </w:r>
    </w:p>
    <w:p w:rsidR="007A7B76" w:rsidRDefault="007A7B76" w:rsidP="007A7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7B76" w:rsidRDefault="007A7B76" w:rsidP="007A7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7B76">
        <w:rPr>
          <w:rFonts w:ascii="Arial" w:hAnsi="Arial" w:cs="Arial"/>
          <w:b/>
          <w:sz w:val="24"/>
          <w:szCs w:val="24"/>
        </w:rPr>
        <w:t>Prerequisites:</w:t>
      </w:r>
      <w:r w:rsidRPr="007A7B76">
        <w:rPr>
          <w:rFonts w:ascii="Arial" w:hAnsi="Arial" w:cs="Arial"/>
          <w:sz w:val="24"/>
          <w:szCs w:val="24"/>
        </w:rPr>
        <w:t xml:space="preserve"> (a) EEE 554 (Random Signal Theory) or equivalent graduate level course on</w:t>
      </w:r>
      <w:r>
        <w:rPr>
          <w:rFonts w:ascii="Arial" w:hAnsi="Arial" w:cs="Arial"/>
          <w:sz w:val="24"/>
          <w:szCs w:val="24"/>
        </w:rPr>
        <w:t xml:space="preserve"> </w:t>
      </w:r>
      <w:r w:rsidRPr="007A7B76">
        <w:rPr>
          <w:rFonts w:ascii="Arial" w:hAnsi="Arial" w:cs="Arial"/>
          <w:sz w:val="24"/>
          <w:szCs w:val="24"/>
        </w:rPr>
        <w:t>random variables, probability density functions, expectations, moments, Gaussian random</w:t>
      </w:r>
      <w:r>
        <w:rPr>
          <w:rFonts w:ascii="Arial" w:hAnsi="Arial" w:cs="Arial"/>
          <w:sz w:val="24"/>
          <w:szCs w:val="24"/>
        </w:rPr>
        <w:t xml:space="preserve"> </w:t>
      </w:r>
      <w:r w:rsidRPr="007A7B76">
        <w:rPr>
          <w:rFonts w:ascii="Arial" w:hAnsi="Arial" w:cs="Arial"/>
          <w:sz w:val="24"/>
          <w:szCs w:val="24"/>
        </w:rPr>
        <w:t>variables, discrete and continuous time random processes, wide-sense stationary processes,</w:t>
      </w:r>
      <w:r>
        <w:rPr>
          <w:rFonts w:ascii="Arial" w:hAnsi="Arial" w:cs="Arial"/>
          <w:sz w:val="24"/>
          <w:szCs w:val="24"/>
        </w:rPr>
        <w:t xml:space="preserve"> </w:t>
      </w:r>
      <w:r w:rsidRPr="007A7B76">
        <w:rPr>
          <w:rFonts w:ascii="Arial" w:hAnsi="Arial" w:cs="Arial"/>
          <w:sz w:val="24"/>
          <w:szCs w:val="24"/>
        </w:rPr>
        <w:t>autocorrelation functions, power spectral densities; and (b) basic knowledge in digital signal</w:t>
      </w:r>
      <w:r>
        <w:rPr>
          <w:rFonts w:ascii="Arial" w:hAnsi="Arial" w:cs="Arial"/>
          <w:sz w:val="24"/>
          <w:szCs w:val="24"/>
        </w:rPr>
        <w:t xml:space="preserve"> </w:t>
      </w:r>
      <w:r w:rsidRPr="007A7B76">
        <w:rPr>
          <w:rFonts w:ascii="Arial" w:hAnsi="Arial" w:cs="Arial"/>
          <w:sz w:val="24"/>
          <w:szCs w:val="24"/>
        </w:rPr>
        <w:t>processing, linear and matrix algebra.</w:t>
      </w:r>
    </w:p>
    <w:p w:rsidR="007A7B76" w:rsidRDefault="007A7B76" w:rsidP="007A7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7B76" w:rsidRPr="007A7B76" w:rsidRDefault="007A7B76" w:rsidP="007A7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7B76">
        <w:rPr>
          <w:rFonts w:ascii="Arial" w:hAnsi="Arial" w:cs="Arial"/>
          <w:b/>
          <w:sz w:val="24"/>
          <w:szCs w:val="24"/>
        </w:rPr>
        <w:t>Course Description:</w:t>
      </w:r>
      <w:r>
        <w:rPr>
          <w:rFonts w:ascii="Arial" w:hAnsi="Arial" w:cs="Arial"/>
          <w:sz w:val="24"/>
          <w:szCs w:val="24"/>
        </w:rPr>
        <w:t xml:space="preserve"> </w:t>
      </w:r>
      <w:r w:rsidRPr="007A7B76">
        <w:rPr>
          <w:rFonts w:ascii="Arial" w:hAnsi="Arial" w:cs="Arial"/>
          <w:sz w:val="24"/>
          <w:szCs w:val="24"/>
        </w:rPr>
        <w:t>Combines the classical techniques of statistical inference and the random process characterization of communication, radar, and other modern data processing systems.</w:t>
      </w:r>
    </w:p>
    <w:p w:rsidR="007A7B76" w:rsidRDefault="007A7B76" w:rsidP="007A7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7B76" w:rsidRPr="007A7B76" w:rsidRDefault="007A7B76" w:rsidP="007A7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7B76">
        <w:rPr>
          <w:rFonts w:ascii="Arial" w:hAnsi="Arial" w:cs="Arial"/>
          <w:b/>
          <w:sz w:val="24"/>
          <w:szCs w:val="24"/>
        </w:rPr>
        <w:t>Course T</w:t>
      </w:r>
      <w:r w:rsidRPr="007A7B76">
        <w:rPr>
          <w:rFonts w:ascii="Arial" w:hAnsi="Arial" w:cs="Arial"/>
          <w:b/>
          <w:sz w:val="24"/>
          <w:szCs w:val="24"/>
        </w:rPr>
        <w:t>opics:</w:t>
      </w:r>
    </w:p>
    <w:p w:rsidR="007A7B76" w:rsidRPr="007A7B76" w:rsidRDefault="007A7B76" w:rsidP="007A7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7B76">
        <w:rPr>
          <w:rFonts w:ascii="Arial" w:hAnsi="Arial" w:cs="Arial"/>
          <w:sz w:val="24"/>
          <w:szCs w:val="24"/>
        </w:rPr>
        <w:t>• Monte Carlo simulations to evaluate detection and estimation algorithm performance</w:t>
      </w:r>
    </w:p>
    <w:p w:rsidR="007A7B76" w:rsidRPr="007A7B76" w:rsidRDefault="007A7B76" w:rsidP="007A7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7B76">
        <w:rPr>
          <w:rFonts w:ascii="Arial" w:hAnsi="Arial" w:cs="Arial"/>
          <w:sz w:val="24"/>
          <w:szCs w:val="24"/>
        </w:rPr>
        <w:t xml:space="preserve">• Receiver operating characteristics, hypothesis testing, </w:t>
      </w:r>
      <w:proofErr w:type="spellStart"/>
      <w:r w:rsidRPr="007A7B76">
        <w:rPr>
          <w:rFonts w:ascii="Arial" w:hAnsi="Arial" w:cs="Arial"/>
          <w:sz w:val="24"/>
          <w:szCs w:val="24"/>
        </w:rPr>
        <w:t>Neyman</w:t>
      </w:r>
      <w:proofErr w:type="spellEnd"/>
      <w:r w:rsidRPr="007A7B76">
        <w:rPr>
          <w:rFonts w:ascii="Arial" w:hAnsi="Arial" w:cs="Arial"/>
          <w:sz w:val="24"/>
          <w:szCs w:val="24"/>
        </w:rPr>
        <w:t>-Pearson theorem</w:t>
      </w:r>
    </w:p>
    <w:p w:rsidR="007A7B76" w:rsidRPr="007A7B76" w:rsidRDefault="007A7B76" w:rsidP="007A7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7B76">
        <w:rPr>
          <w:rFonts w:ascii="Arial" w:hAnsi="Arial" w:cs="Arial"/>
          <w:sz w:val="24"/>
          <w:szCs w:val="24"/>
        </w:rPr>
        <w:t>• Detection of deterministic signals with known parameters in Gaussian noise; matched</w:t>
      </w:r>
    </w:p>
    <w:p w:rsidR="007A7B76" w:rsidRPr="007A7B76" w:rsidRDefault="007A7B76" w:rsidP="007A7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A7B76">
        <w:rPr>
          <w:rFonts w:ascii="Arial" w:hAnsi="Arial" w:cs="Arial"/>
          <w:sz w:val="24"/>
          <w:szCs w:val="24"/>
        </w:rPr>
        <w:t>filters</w:t>
      </w:r>
      <w:proofErr w:type="gramEnd"/>
    </w:p>
    <w:p w:rsidR="007A7B76" w:rsidRPr="007A7B76" w:rsidRDefault="007A7B76" w:rsidP="007A7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7B76">
        <w:rPr>
          <w:rFonts w:ascii="Arial" w:hAnsi="Arial" w:cs="Arial"/>
          <w:sz w:val="24"/>
          <w:szCs w:val="24"/>
        </w:rPr>
        <w:t>• Detection of random signals with known characteristics; estimator-</w:t>
      </w:r>
      <w:proofErr w:type="spellStart"/>
      <w:r w:rsidRPr="007A7B76">
        <w:rPr>
          <w:rFonts w:ascii="Arial" w:hAnsi="Arial" w:cs="Arial"/>
          <w:sz w:val="24"/>
          <w:szCs w:val="24"/>
        </w:rPr>
        <w:t>correlator</w:t>
      </w:r>
      <w:proofErr w:type="spellEnd"/>
      <w:r w:rsidRPr="007A7B76">
        <w:rPr>
          <w:rFonts w:ascii="Arial" w:hAnsi="Arial" w:cs="Arial"/>
          <w:sz w:val="24"/>
          <w:szCs w:val="24"/>
        </w:rPr>
        <w:t>; linear</w:t>
      </w:r>
    </w:p>
    <w:p w:rsidR="007A7B76" w:rsidRPr="007A7B76" w:rsidRDefault="007A7B76" w:rsidP="007A7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A7B76">
        <w:rPr>
          <w:rFonts w:ascii="Arial" w:hAnsi="Arial" w:cs="Arial"/>
          <w:sz w:val="24"/>
          <w:szCs w:val="24"/>
        </w:rPr>
        <w:t>model</w:t>
      </w:r>
      <w:proofErr w:type="gramEnd"/>
    </w:p>
    <w:p w:rsidR="007A7B76" w:rsidRPr="007A7B76" w:rsidRDefault="007A7B76" w:rsidP="007A7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7B76">
        <w:rPr>
          <w:rFonts w:ascii="Arial" w:hAnsi="Arial" w:cs="Arial"/>
          <w:sz w:val="24"/>
          <w:szCs w:val="24"/>
        </w:rPr>
        <w:t xml:space="preserve">• Estimation bias, variance, Cramer-Rao bounds and Fisher matrix; Bayesian </w:t>
      </w:r>
      <w:r>
        <w:rPr>
          <w:rFonts w:ascii="Arial" w:hAnsi="Arial" w:cs="Arial"/>
          <w:sz w:val="24"/>
          <w:szCs w:val="24"/>
        </w:rPr>
        <w:br/>
      </w:r>
      <w:r w:rsidRPr="007A7B76">
        <w:rPr>
          <w:rFonts w:ascii="Arial" w:hAnsi="Arial" w:cs="Arial"/>
          <w:sz w:val="24"/>
          <w:szCs w:val="24"/>
        </w:rPr>
        <w:t>estimation,</w:t>
      </w:r>
      <w:r>
        <w:rPr>
          <w:rFonts w:ascii="Arial" w:hAnsi="Arial" w:cs="Arial"/>
          <w:sz w:val="24"/>
          <w:szCs w:val="24"/>
        </w:rPr>
        <w:t xml:space="preserve"> </w:t>
      </w:r>
      <w:r w:rsidRPr="007A7B76">
        <w:rPr>
          <w:rFonts w:ascii="Arial" w:hAnsi="Arial" w:cs="Arial"/>
          <w:sz w:val="24"/>
          <w:szCs w:val="24"/>
        </w:rPr>
        <w:t>maximum likelihood estimation, minimum mean-squared estimation (MMSE)</w:t>
      </w:r>
    </w:p>
    <w:p w:rsidR="007A7B76" w:rsidRPr="007A7B76" w:rsidRDefault="007A7B76" w:rsidP="007A7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7B76">
        <w:rPr>
          <w:rFonts w:ascii="Arial" w:hAnsi="Arial" w:cs="Arial"/>
          <w:sz w:val="24"/>
          <w:szCs w:val="24"/>
        </w:rPr>
        <w:t>• Detection of deterministic signals with unknown parameters; signal parameter</w:t>
      </w:r>
    </w:p>
    <w:p w:rsidR="007A7B76" w:rsidRPr="007A7B76" w:rsidRDefault="007A7B76" w:rsidP="007A7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A7B76">
        <w:rPr>
          <w:rFonts w:ascii="Arial" w:hAnsi="Arial" w:cs="Arial"/>
          <w:sz w:val="24"/>
          <w:szCs w:val="24"/>
        </w:rPr>
        <w:t>estimation</w:t>
      </w:r>
      <w:proofErr w:type="gramEnd"/>
      <w:r w:rsidRPr="007A7B76">
        <w:rPr>
          <w:rFonts w:ascii="Arial" w:hAnsi="Arial" w:cs="Arial"/>
          <w:sz w:val="24"/>
          <w:szCs w:val="24"/>
        </w:rPr>
        <w:t>; Bayesian approach and generalized likelihood ratio test</w:t>
      </w:r>
    </w:p>
    <w:p w:rsidR="007A7B76" w:rsidRPr="007A7B76" w:rsidRDefault="007A7B76" w:rsidP="007A7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7B76">
        <w:rPr>
          <w:rFonts w:ascii="Arial" w:hAnsi="Arial" w:cs="Arial"/>
          <w:sz w:val="24"/>
          <w:szCs w:val="24"/>
        </w:rPr>
        <w:t>• Detection of random signals with unknown characteristics; Unknown noise parameters</w:t>
      </w:r>
    </w:p>
    <w:p w:rsidR="00DF1650" w:rsidRPr="007A7B76" w:rsidRDefault="007A7B76" w:rsidP="007A7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7B76">
        <w:rPr>
          <w:rFonts w:ascii="Arial" w:hAnsi="Arial" w:cs="Arial"/>
          <w:sz w:val="24"/>
          <w:szCs w:val="24"/>
        </w:rPr>
        <w:t>• Signal processing applications, including biomedicine, communications, radar, sonar.</w:t>
      </w:r>
    </w:p>
    <w:sectPr w:rsidR="00DF1650" w:rsidRPr="007A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76"/>
    <w:rsid w:val="007A7B76"/>
    <w:rsid w:val="00D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Mengert</dc:creator>
  <cp:lastModifiedBy>Toni Mengert</cp:lastModifiedBy>
  <cp:revision>1</cp:revision>
  <dcterms:created xsi:type="dcterms:W3CDTF">2013-11-06T20:48:00Z</dcterms:created>
  <dcterms:modified xsi:type="dcterms:W3CDTF">2013-11-06T20:52:00Z</dcterms:modified>
</cp:coreProperties>
</file>